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73" w:rsidRPr="009E7710" w:rsidRDefault="00AB4273" w:rsidP="00AB4273">
      <w:pPr>
        <w:pStyle w:val="ListeParagraf"/>
        <w:pBdr>
          <w:bottom w:val="single" w:sz="4" w:space="1" w:color="auto"/>
        </w:pBdr>
        <w:ind w:left="-284" w:right="-284"/>
        <w:contextualSpacing w:val="0"/>
        <w:rPr>
          <w:b/>
          <w:bCs/>
          <w:sz w:val="24"/>
          <w:szCs w:val="24"/>
        </w:rPr>
      </w:pPr>
      <w:r w:rsidRPr="009E7710">
        <w:rPr>
          <w:b/>
          <w:bCs/>
          <w:sz w:val="24"/>
          <w:szCs w:val="24"/>
        </w:rPr>
        <w:t>Matta 18:1-14</w:t>
      </w:r>
    </w:p>
    <w:p w:rsidR="00AB4273" w:rsidRPr="009E7710" w:rsidRDefault="00AB4273" w:rsidP="00AB4273">
      <w:pPr>
        <w:ind w:left="-284" w:right="-284"/>
        <w:rPr>
          <w:rFonts w:ascii="Times New Roman" w:hAnsi="Times New Roman" w:cs="Times New Roman"/>
          <w:b/>
          <w:bCs/>
          <w:sz w:val="20"/>
          <w:szCs w:val="20"/>
        </w:rPr>
      </w:pPr>
    </w:p>
    <w:p w:rsidR="00AB4273" w:rsidRPr="009E7710" w:rsidRDefault="00AB4273" w:rsidP="00AB4273">
      <w:pPr>
        <w:ind w:left="-284" w:right="-284"/>
        <w:rPr>
          <w:rFonts w:ascii="Times New Roman" w:hAnsi="Times New Roman" w:cs="Times New Roman"/>
          <w:b/>
          <w:bCs/>
          <w:sz w:val="20"/>
          <w:szCs w:val="20"/>
        </w:rPr>
      </w:pPr>
    </w:p>
    <w:p w:rsidR="00AB4273" w:rsidRPr="009E7710" w:rsidRDefault="00AB4273" w:rsidP="00AB4273">
      <w:pPr>
        <w:widowControl w:val="0"/>
        <w:autoSpaceDE w:val="0"/>
        <w:autoSpaceDN w:val="0"/>
        <w:adjustRightInd w:val="0"/>
        <w:spacing w:before="60" w:after="60"/>
        <w:ind w:left="-57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9E7710">
        <w:rPr>
          <w:rFonts w:ascii="Times New Roman" w:eastAsia="Batang" w:hAnsi="Times New Roman" w:cs="Times New Roman"/>
          <w:color w:val="292F33"/>
        </w:rPr>
        <w:t xml:space="preserve">Bu sırada </w:t>
      </w:r>
      <w:r w:rsidRPr="009E7710">
        <w:rPr>
          <w:rFonts w:ascii="Times New Roman" w:hAnsi="Times New Roman" w:cs="Times New Roman"/>
          <w:color w:val="292F33"/>
        </w:rPr>
        <w:t xml:space="preserve">öğrencileri İsa'ya yaklaşıp, "Göklerin Egemenliği'nde en büyük kimdir?" diye sordular. İsa, yanına küçük bir çocuk çağırdı, onu orta yere dikip şöyle dedi: </w:t>
      </w:r>
    </w:p>
    <w:p w:rsidR="00AB4273" w:rsidRDefault="00AB4273" w:rsidP="00AB4273">
      <w:pPr>
        <w:widowControl w:val="0"/>
        <w:autoSpaceDE w:val="0"/>
        <w:autoSpaceDN w:val="0"/>
        <w:adjustRightInd w:val="0"/>
        <w:spacing w:before="60" w:after="60"/>
        <w:ind w:left="-57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9E7710">
        <w:rPr>
          <w:rFonts w:ascii="Times New Roman" w:hAnsi="Times New Roman" w:cs="Times New Roman"/>
          <w:color w:val="292F33"/>
        </w:rPr>
        <w:t>"Size doğrusunu söyleyeyim, yolunuzdan dönüp küçük çocuklar gibi olmazsanız, Göklerin Egemenliği'ne asla giremezsiniz. </w:t>
      </w:r>
      <w:r w:rsidRPr="009E7710">
        <w:rPr>
          <w:rFonts w:ascii="Times New Roman" w:eastAsia="Batang" w:hAnsi="Times New Roman" w:cs="Times New Roman"/>
          <w:color w:val="292F33"/>
        </w:rPr>
        <w:t xml:space="preserve">Kim bu </w:t>
      </w:r>
      <w:r w:rsidRPr="009E7710">
        <w:rPr>
          <w:rFonts w:ascii="Times New Roman" w:hAnsi="Times New Roman" w:cs="Times New Roman"/>
          <w:color w:val="292F33"/>
        </w:rPr>
        <w:t>çocuk gibi alçakgönüllü olursa, Göklerin Egemenliği'nde en büyük odur. </w:t>
      </w:r>
      <w:r w:rsidRPr="009E7710">
        <w:rPr>
          <w:rFonts w:ascii="Times New Roman" w:eastAsia="Batang" w:hAnsi="Times New Roman" w:cs="Times New Roman"/>
          <w:color w:val="292F33"/>
        </w:rPr>
        <w:t>B</w:t>
      </w:r>
      <w:r w:rsidRPr="009E7710">
        <w:rPr>
          <w:rFonts w:ascii="Times New Roman" w:hAnsi="Times New Roman" w:cs="Times New Roman"/>
          <w:color w:val="292F33"/>
        </w:rPr>
        <w:t>öyle bir çocuğu benim adım uğruna kabul eden, beni kabul etmiş olur. </w:t>
      </w:r>
      <w:r w:rsidRPr="009E7710">
        <w:rPr>
          <w:rFonts w:ascii="Times New Roman" w:eastAsia="Batang" w:hAnsi="Times New Roman" w:cs="Times New Roman"/>
          <w:color w:val="292F33"/>
        </w:rPr>
        <w:t>Ama kim bana iman eden bu k</w:t>
      </w:r>
      <w:r w:rsidRPr="009E7710">
        <w:rPr>
          <w:rFonts w:ascii="Times New Roman" w:hAnsi="Times New Roman" w:cs="Times New Roman"/>
          <w:color w:val="292F33"/>
        </w:rPr>
        <w:t>üçüklerden birini günaha düşürürse, boynuna kocaman bir değirmen taşı asılıp denizin dibine atılması kendisi için daha iyi olur. </w:t>
      </w:r>
    </w:p>
    <w:p w:rsidR="00AB4273" w:rsidRPr="009E7710" w:rsidRDefault="00AB4273" w:rsidP="00AB4273">
      <w:pPr>
        <w:widowControl w:val="0"/>
        <w:autoSpaceDE w:val="0"/>
        <w:autoSpaceDN w:val="0"/>
        <w:adjustRightInd w:val="0"/>
        <w:spacing w:before="60" w:after="60"/>
        <w:ind w:left="-57"/>
        <w:rPr>
          <w:rFonts w:ascii="Times New Roman" w:hAnsi="Times New Roman" w:cs="Times New Roman"/>
          <w:color w:val="292F33"/>
        </w:rPr>
      </w:pPr>
    </w:p>
    <w:p w:rsidR="00AB4273" w:rsidRDefault="00AB4273" w:rsidP="00AB4273">
      <w:pPr>
        <w:widowControl w:val="0"/>
        <w:autoSpaceDE w:val="0"/>
        <w:autoSpaceDN w:val="0"/>
        <w:adjustRightInd w:val="0"/>
        <w:spacing w:before="60" w:after="60"/>
        <w:ind w:left="-57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9E7710">
        <w:rPr>
          <w:rFonts w:ascii="Times New Roman" w:hAnsi="Times New Roman" w:cs="Times New Roman"/>
          <w:color w:val="292F33"/>
        </w:rPr>
        <w:t>İnsanı günaha düşüren tuzaklardan ötürü vay dünyanın haline! Böyle tuzakların olması kaçınılmazdır. Ama bu tuzaklara aracılık eden kişinin vay haline! </w:t>
      </w:r>
    </w:p>
    <w:p w:rsidR="00AB4273" w:rsidRPr="000A09FE" w:rsidRDefault="00AB4273" w:rsidP="00AB4273">
      <w:pPr>
        <w:widowControl w:val="0"/>
        <w:autoSpaceDE w:val="0"/>
        <w:autoSpaceDN w:val="0"/>
        <w:adjustRightInd w:val="0"/>
        <w:spacing w:before="60" w:after="60"/>
        <w:ind w:left="-57"/>
        <w:rPr>
          <w:rFonts w:ascii="Times New Roman" w:hAnsi="Times New Roman" w:cs="Times New Roman"/>
        </w:rPr>
      </w:pPr>
    </w:p>
    <w:p w:rsidR="00AB4273" w:rsidRPr="000A09FE" w:rsidRDefault="00AB4273" w:rsidP="00AB4273">
      <w:pPr>
        <w:widowControl w:val="0"/>
        <w:autoSpaceDE w:val="0"/>
        <w:autoSpaceDN w:val="0"/>
        <w:adjustRightInd w:val="0"/>
        <w:spacing w:before="60" w:after="60"/>
        <w:ind w:left="-57"/>
        <w:rPr>
          <w:rFonts w:ascii="Times New Roman" w:hAnsi="Times New Roman" w:cs="Times New Roman"/>
        </w:rPr>
      </w:pPr>
      <w:r w:rsidRPr="000A09FE">
        <w:rPr>
          <w:rFonts w:ascii="Times New Roman" w:eastAsia="Batang" w:hAnsi="Times New Roman" w:cs="Times New Roman"/>
        </w:rPr>
        <w:t xml:space="preserve">   E</w:t>
      </w:r>
      <w:r w:rsidRPr="000A09FE">
        <w:rPr>
          <w:rFonts w:ascii="Times New Roman" w:hAnsi="Times New Roman" w:cs="Times New Roman"/>
        </w:rPr>
        <w:t>ğer elin ya da ayağın günah işlemene neden olursa, onu kesip at. Tek el, tek ayakla yaşama kavuşman, iki elle, iki ayakla sönmez ateşe atılmandan iyidir. </w:t>
      </w:r>
      <w:r w:rsidRPr="000A09FE">
        <w:rPr>
          <w:rFonts w:ascii="Times New Roman" w:eastAsia="Batang" w:hAnsi="Times New Roman" w:cs="Times New Roman"/>
        </w:rPr>
        <w:t>E</w:t>
      </w:r>
      <w:r w:rsidRPr="000A09FE">
        <w:rPr>
          <w:rFonts w:ascii="Times New Roman" w:hAnsi="Times New Roman" w:cs="Times New Roman"/>
        </w:rPr>
        <w:t>ğer gözün günah işlemene neden olursa, onu çıkar at. Tek gözle yaşama kavuşman, iki gözle cehennem ateşine atılmandan iyidir. </w:t>
      </w:r>
    </w:p>
    <w:p w:rsidR="00AB4273" w:rsidRPr="009E7710" w:rsidRDefault="00AB4273" w:rsidP="00AB4273">
      <w:pPr>
        <w:widowControl w:val="0"/>
        <w:autoSpaceDE w:val="0"/>
        <w:autoSpaceDN w:val="0"/>
        <w:adjustRightInd w:val="0"/>
        <w:spacing w:before="60" w:after="60"/>
        <w:ind w:left="-57"/>
        <w:rPr>
          <w:rFonts w:ascii="Times New Roman" w:hAnsi="Times New Roman" w:cs="Times New Roman"/>
          <w:color w:val="292F33"/>
        </w:rPr>
      </w:pPr>
    </w:p>
    <w:p w:rsidR="00AB4273" w:rsidRPr="009E7710" w:rsidRDefault="00AB4273" w:rsidP="00AB4273">
      <w:pPr>
        <w:pStyle w:val="BODY"/>
        <w:widowControl w:val="0"/>
        <w:ind w:left="-57"/>
        <w:jc w:val="both"/>
        <w:rPr>
          <w:rFonts w:ascii="Times New Roman" w:eastAsia="Times New Roman" w:hAnsi="Times New Roman" w:cs="Times New Roman"/>
          <w:color w:val="292F33"/>
          <w:sz w:val="22"/>
          <w:szCs w:val="22"/>
        </w:rPr>
      </w:pPr>
      <w:r>
        <w:rPr>
          <w:rFonts w:ascii="Times New Roman" w:eastAsia="Batang" w:hAnsi="Times New Roman" w:cs="Times New Roman"/>
          <w:color w:val="292F33"/>
          <w:sz w:val="22"/>
          <w:szCs w:val="22"/>
        </w:rPr>
        <w:t xml:space="preserve">   </w:t>
      </w:r>
      <w:r w:rsidRPr="009E7710">
        <w:rPr>
          <w:rFonts w:ascii="Times New Roman" w:eastAsia="Batang" w:hAnsi="Times New Roman" w:cs="Times New Roman"/>
          <w:color w:val="292F33"/>
          <w:sz w:val="22"/>
          <w:szCs w:val="22"/>
        </w:rPr>
        <w:t>Bu k</w:t>
      </w:r>
      <w:r w:rsidRPr="009E7710">
        <w:rPr>
          <w:rFonts w:ascii="Times New Roman" w:eastAsia="Times New Roman" w:hAnsi="Times New Roman" w:cs="Times New Roman"/>
          <w:color w:val="292F33"/>
          <w:sz w:val="22"/>
          <w:szCs w:val="22"/>
        </w:rPr>
        <w:t>üçüklerden birini bile hor görmekten sakının! Size şunu söyleyeyim, onların göklerdeki melekleri, göklerdeki Babam'ın yüzünü her zaman görürler. </w:t>
      </w:r>
    </w:p>
    <w:p w:rsidR="00AB4273" w:rsidRPr="009E7710" w:rsidRDefault="00AB4273" w:rsidP="00AB4273">
      <w:pPr>
        <w:widowControl w:val="0"/>
        <w:autoSpaceDE w:val="0"/>
        <w:autoSpaceDN w:val="0"/>
        <w:adjustRightInd w:val="0"/>
        <w:spacing w:before="60" w:after="60"/>
        <w:ind w:left="-57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9E7710">
        <w:rPr>
          <w:rFonts w:ascii="Times New Roman" w:eastAsia="Batang" w:hAnsi="Times New Roman" w:cs="Times New Roman"/>
          <w:color w:val="292F33"/>
        </w:rPr>
        <w:t>Siz ne dersiniz? Bir adamın y</w:t>
      </w:r>
      <w:r w:rsidRPr="009E7710">
        <w:rPr>
          <w:rFonts w:ascii="Times New Roman" w:hAnsi="Times New Roman" w:cs="Times New Roman"/>
          <w:color w:val="292F33"/>
        </w:rPr>
        <w:t>üz koyunu olsa ve bunlardan biri yolunu şaşırsa, doksan dokuzunu dağlarda bırakıp yolunu şaşıranı aramaya gitmez mi? </w:t>
      </w:r>
      <w:r w:rsidRPr="009E7710">
        <w:rPr>
          <w:rFonts w:ascii="Times New Roman" w:eastAsia="Batang" w:hAnsi="Times New Roman" w:cs="Times New Roman"/>
          <w:color w:val="292F33"/>
        </w:rPr>
        <w:t>Size do</w:t>
      </w:r>
      <w:r w:rsidRPr="009E7710">
        <w:rPr>
          <w:rFonts w:ascii="Times New Roman" w:hAnsi="Times New Roman" w:cs="Times New Roman"/>
          <w:color w:val="292F33"/>
        </w:rPr>
        <w:t>ğrusunu söyleyeyim, eğer onu bulursa, yolunu şaşırmamış doksan dokuz koyun için sevindiğinden daha çok onun için sevinir. </w:t>
      </w:r>
    </w:p>
    <w:p w:rsidR="00AB4273" w:rsidRPr="009E7710" w:rsidRDefault="00AB4273" w:rsidP="00AB4273">
      <w:pPr>
        <w:widowControl w:val="0"/>
        <w:autoSpaceDE w:val="0"/>
        <w:autoSpaceDN w:val="0"/>
        <w:adjustRightInd w:val="0"/>
        <w:spacing w:before="60" w:after="60"/>
        <w:ind w:left="-57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9E7710">
        <w:rPr>
          <w:rFonts w:ascii="Times New Roman" w:eastAsia="Batang" w:hAnsi="Times New Roman" w:cs="Times New Roman"/>
          <w:color w:val="292F33"/>
        </w:rPr>
        <w:t>Bunun gibi, g</w:t>
      </w:r>
      <w:r w:rsidRPr="009E7710">
        <w:rPr>
          <w:rFonts w:ascii="Times New Roman" w:hAnsi="Times New Roman" w:cs="Times New Roman"/>
          <w:color w:val="292F33"/>
        </w:rPr>
        <w:t>öklerdeki Babanız da bu küçüklerden hiçbirinin kaybolmasını istemez." </w:t>
      </w:r>
    </w:p>
    <w:p w:rsidR="00AB4273" w:rsidRDefault="00AB4273" w:rsidP="00AB4273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4273" w:rsidRDefault="00AB4273" w:rsidP="00AB4273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4273" w:rsidRDefault="00AB4273" w:rsidP="00AB4273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4273" w:rsidRDefault="00AB4273" w:rsidP="00AB4273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4273" w:rsidRDefault="00AB4273" w:rsidP="00AB4273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4273" w:rsidRDefault="00AB4273" w:rsidP="00AB4273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4273" w:rsidRDefault="00AB4273" w:rsidP="00AB4273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4273" w:rsidRDefault="00AB4273" w:rsidP="00AB4273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4273" w:rsidRDefault="00AB4273" w:rsidP="00AB4273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4273" w:rsidRDefault="00AB4273" w:rsidP="00AB4273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4273" w:rsidRDefault="00AB4273" w:rsidP="00AB4273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4273" w:rsidRPr="001A7170" w:rsidRDefault="00AB4273" w:rsidP="00AB4273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4273" w:rsidRPr="00271BCF" w:rsidRDefault="00AB4273" w:rsidP="00AB4273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271BCF">
        <w:rPr>
          <w:rFonts w:ascii="Times New Roman" w:eastAsia="Times New Roman" w:hAnsi="Times New Roman" w:cs="Times New Roman"/>
          <w:b/>
        </w:rPr>
        <w:lastRenderedPageBreak/>
        <w:t>Günah İşleme</w:t>
      </w:r>
    </w:p>
    <w:p w:rsidR="00AB4273" w:rsidRPr="00271BCF" w:rsidRDefault="00AB4273" w:rsidP="00AB4273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AB4273" w:rsidRPr="00271BCF" w:rsidRDefault="00AB4273" w:rsidP="00AB4273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AB4273" w:rsidRPr="00271BCF" w:rsidRDefault="00AB4273" w:rsidP="00AB4273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271BCF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AB4273" w:rsidRPr="00271BCF" w:rsidRDefault="00AB4273" w:rsidP="00AB427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B4273" w:rsidRPr="00271BCF" w:rsidRDefault="00AB4273" w:rsidP="00AB4273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B4273" w:rsidRPr="00271BCF" w:rsidRDefault="00AB4273" w:rsidP="00AB4273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B4273" w:rsidRPr="00271BCF" w:rsidRDefault="00AB4273" w:rsidP="00AB427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B4273" w:rsidRPr="00271BCF" w:rsidRDefault="00AB4273" w:rsidP="00AB4273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B4273" w:rsidRPr="00271BCF" w:rsidRDefault="00AB4273" w:rsidP="00AB4273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B4273" w:rsidRPr="00271BCF" w:rsidRDefault="00AB4273" w:rsidP="00AB427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B4273" w:rsidRPr="00271BCF" w:rsidRDefault="00AB4273" w:rsidP="00AB4273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B4273" w:rsidRPr="00271BCF" w:rsidRDefault="00AB4273" w:rsidP="00AB4273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AB4273" w:rsidRPr="00271BCF" w:rsidRDefault="00AB4273" w:rsidP="00AB4273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271BCF">
        <w:rPr>
          <w:rFonts w:ascii="Times New Roman" w:hAnsi="Times New Roman" w:cs="Times New Roman"/>
          <w:b/>
          <w:i/>
        </w:rPr>
        <w:t>İnsanlar hakkında ne öğreniyorum?</w:t>
      </w:r>
    </w:p>
    <w:p w:rsidR="00AB4273" w:rsidRPr="00271BCF" w:rsidRDefault="00AB4273" w:rsidP="00AB427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B4273" w:rsidRPr="00271BCF" w:rsidRDefault="00AB4273" w:rsidP="00AB4273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B4273" w:rsidRPr="00271BCF" w:rsidRDefault="00AB4273" w:rsidP="00AB4273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B4273" w:rsidRPr="00271BCF" w:rsidRDefault="00AB4273" w:rsidP="00AB427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B4273" w:rsidRPr="00271BCF" w:rsidRDefault="00AB4273" w:rsidP="00AB4273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B4273" w:rsidRPr="00271BCF" w:rsidRDefault="00AB4273" w:rsidP="00AB4273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B4273" w:rsidRPr="00271BCF" w:rsidRDefault="00AB4273" w:rsidP="00AB427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B4273" w:rsidRPr="00271BCF" w:rsidRDefault="00AB4273" w:rsidP="00AB4273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B4273" w:rsidRPr="00271BCF" w:rsidRDefault="00AB4273" w:rsidP="00AB4273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AB4273" w:rsidRPr="00271BCF" w:rsidRDefault="00AB4273" w:rsidP="00AB4273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271BCF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AB4273" w:rsidRPr="00271BCF" w:rsidRDefault="00AB4273" w:rsidP="00AB427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B4273" w:rsidRPr="00271BCF" w:rsidRDefault="00AB4273" w:rsidP="00AB4273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B4273" w:rsidRPr="00271BCF" w:rsidRDefault="00AB4273" w:rsidP="00AB4273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B4273" w:rsidRPr="00271BCF" w:rsidRDefault="00AB4273" w:rsidP="00AB427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B4273" w:rsidRPr="00271BCF" w:rsidRDefault="00AB4273" w:rsidP="00AB4273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B4273" w:rsidRPr="00271BCF" w:rsidRDefault="00AB4273" w:rsidP="00AB4273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B4273" w:rsidRPr="00271BCF" w:rsidRDefault="00AB4273" w:rsidP="00AB4273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B4273" w:rsidRPr="00271BCF" w:rsidRDefault="00AB4273" w:rsidP="00AB4273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B4273" w:rsidRPr="00271BCF" w:rsidRDefault="00AB4273" w:rsidP="00AB4273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61B" w:rsidRDefault="008D161B" w:rsidP="006A549B">
      <w:r>
        <w:separator/>
      </w:r>
    </w:p>
  </w:endnote>
  <w:endnote w:type="continuationSeparator" w:id="1">
    <w:p w:rsidR="008D161B" w:rsidRDefault="008D161B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61B" w:rsidRDefault="008D161B" w:rsidP="006A549B">
      <w:r>
        <w:separator/>
      </w:r>
    </w:p>
  </w:footnote>
  <w:footnote w:type="continuationSeparator" w:id="1">
    <w:p w:rsidR="008D161B" w:rsidRDefault="008D161B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16401F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8C194D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16401F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16401F" w:rsidRPr="007A5653">
              <w:rPr>
                <w:smallCaps/>
                <w:sz w:val="20"/>
                <w:szCs w:val="20"/>
              </w:rPr>
              <w:fldChar w:fldCharType="separate"/>
            </w:r>
            <w:r w:rsidR="008C194D">
              <w:rPr>
                <w:smallCaps/>
                <w:noProof/>
                <w:sz w:val="20"/>
                <w:szCs w:val="20"/>
              </w:rPr>
              <w:t>1</w:t>
            </w:r>
            <w:r w:rsidR="0016401F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401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66CDF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26507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924CC"/>
    <w:rsid w:val="008A6805"/>
    <w:rsid w:val="008B0F60"/>
    <w:rsid w:val="008C194D"/>
    <w:rsid w:val="008C7B0B"/>
    <w:rsid w:val="008D161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46F9"/>
    <w:rsid w:val="009F7E9C"/>
    <w:rsid w:val="00A0428D"/>
    <w:rsid w:val="00A37510"/>
    <w:rsid w:val="00A378F2"/>
    <w:rsid w:val="00A404EE"/>
    <w:rsid w:val="00A5737A"/>
    <w:rsid w:val="00A9504D"/>
    <w:rsid w:val="00A97B9A"/>
    <w:rsid w:val="00AA6A15"/>
    <w:rsid w:val="00AB4273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337F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01D0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B6F91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45</cp:revision>
  <dcterms:created xsi:type="dcterms:W3CDTF">2024-01-30T14:23:00Z</dcterms:created>
  <dcterms:modified xsi:type="dcterms:W3CDTF">2025-06-02T17:30:00Z</dcterms:modified>
</cp:coreProperties>
</file>