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E34" w:rsidRPr="000560FC" w:rsidRDefault="00B35E34" w:rsidP="00B35E34">
      <w:pPr>
        <w:pStyle w:val="BODY"/>
        <w:widowControl w:val="0"/>
        <w:pBdr>
          <w:bottom w:val="single" w:sz="4" w:space="1" w:color="auto"/>
        </w:pBdr>
        <w:ind w:right="-284"/>
        <w:jc w:val="both"/>
        <w:rPr>
          <w:rFonts w:ascii="Times New Roman" w:eastAsia="Times New Roman" w:hAnsi="Times New Roman" w:cs="Times New Roman"/>
          <w:b/>
        </w:rPr>
      </w:pPr>
      <w:r w:rsidRPr="000560FC">
        <w:rPr>
          <w:rFonts w:ascii="Times New Roman" w:eastAsia="Times New Roman" w:hAnsi="Times New Roman" w:cs="Times New Roman"/>
          <w:b/>
        </w:rPr>
        <w:t>Matta 6:1-18</w:t>
      </w:r>
    </w:p>
    <w:p w:rsidR="00B35E34" w:rsidRPr="008E2306" w:rsidRDefault="00B35E34" w:rsidP="00B35E34">
      <w:pPr>
        <w:pStyle w:val="BODY"/>
        <w:widowControl w:val="0"/>
        <w:ind w:left="-284" w:right="-284"/>
        <w:jc w:val="both"/>
        <w:rPr>
          <w:rFonts w:ascii="Times New Roman" w:eastAsia="Times New Roman" w:hAnsi="Times New Roman" w:cs="Times New Roman"/>
          <w:sz w:val="20"/>
          <w:szCs w:val="20"/>
        </w:rPr>
      </w:pPr>
    </w:p>
    <w:p w:rsidR="00B35E34" w:rsidRPr="008E2306" w:rsidRDefault="00B35E34" w:rsidP="00B35E34">
      <w:pPr>
        <w:pStyle w:val="BODY"/>
        <w:widowControl w:val="0"/>
        <w:ind w:left="-284" w:right="-284"/>
        <w:jc w:val="both"/>
        <w:rPr>
          <w:rFonts w:ascii="Times New Roman" w:eastAsia="Times New Roman" w:hAnsi="Times New Roman" w:cs="Times New Roman"/>
          <w:sz w:val="20"/>
          <w:szCs w:val="20"/>
        </w:rPr>
      </w:pPr>
    </w:p>
    <w:p w:rsidR="00B35E34" w:rsidRPr="00571D71" w:rsidRDefault="00B35E34" w:rsidP="00B35E3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"Do</w:t>
      </w:r>
      <w:r w:rsidRPr="00571D71">
        <w:rPr>
          <w:rFonts w:ascii="Times New Roman" w:hAnsi="Times New Roman" w:cs="Times New Roman"/>
          <w:color w:val="292F33"/>
        </w:rPr>
        <w:t>ğruluğunuzu insanların gözü önünde gösteriş amacıyla sergilemekten kaçının. Yoksa göklerdeki Babanız'dan ödül alamazsınız. </w:t>
      </w:r>
      <w:r w:rsidRPr="00571D71">
        <w:rPr>
          <w:rFonts w:ascii="Times New Roman" w:eastAsia="Batang" w:hAnsi="Times New Roman" w:cs="Times New Roman"/>
          <w:color w:val="292F33"/>
        </w:rPr>
        <w:t xml:space="preserve">Bu nedenle, birisine sadaka verirken bunu borazan </w:t>
      </w:r>
      <w:r w:rsidRPr="00571D71">
        <w:rPr>
          <w:rFonts w:ascii="Times New Roman" w:hAnsi="Times New Roman" w:cs="Times New Roman"/>
          <w:color w:val="292F33"/>
        </w:rPr>
        <w:t>çaldırarak ilan etmeyin. İkiyüzlüler, insanların övgüsünü kazanmak için havralarda ve sokaklarda böyle yaparlar. Size doğrusunu söyleyeyim, onlar ödüllerini almışlardır. </w:t>
      </w:r>
      <w:r w:rsidRPr="00571D71">
        <w:rPr>
          <w:rFonts w:ascii="Times New Roman" w:eastAsia="Batang" w:hAnsi="Times New Roman" w:cs="Times New Roman"/>
          <w:color w:val="292F33"/>
        </w:rPr>
        <w:t>Siz sadaka verirken, sol eliniz sa</w:t>
      </w:r>
      <w:r w:rsidRPr="00571D71">
        <w:rPr>
          <w:rFonts w:ascii="Times New Roman" w:hAnsi="Times New Roman" w:cs="Times New Roman"/>
          <w:color w:val="292F33"/>
        </w:rPr>
        <w:t xml:space="preserve">ğ elinizin ne yaptığını bilmesin. Öyle ki, verdiğiniz sadaka gizli kalsın. Gizlice yapılanı gören </w:t>
      </w:r>
      <w:r>
        <w:rPr>
          <w:rFonts w:ascii="Times New Roman" w:hAnsi="Times New Roman" w:cs="Times New Roman"/>
          <w:color w:val="292F33"/>
        </w:rPr>
        <w:t>Babanız sizi ödüllendirecektir.</w:t>
      </w:r>
      <w:r w:rsidRPr="00571D71">
        <w:rPr>
          <w:rFonts w:ascii="Times New Roman" w:hAnsi="Times New Roman" w:cs="Times New Roman"/>
          <w:color w:val="292F33"/>
        </w:rPr>
        <w:t> </w:t>
      </w:r>
    </w:p>
    <w:p w:rsidR="00B35E34" w:rsidRPr="001A7170" w:rsidRDefault="00B35E34" w:rsidP="00B35E34">
      <w:pPr>
        <w:pStyle w:val="BODY"/>
        <w:widowControl w:val="0"/>
        <w:ind w:left="-284" w:right="-284"/>
        <w:jc w:val="both"/>
        <w:rPr>
          <w:rFonts w:asciiTheme="minorHAnsi" w:eastAsia="Times New Roman" w:hAnsiTheme="minorHAnsi" w:cstheme="minorHAnsi"/>
          <w:sz w:val="20"/>
          <w:szCs w:val="20"/>
        </w:rPr>
      </w:pPr>
    </w:p>
    <w:p w:rsidR="00B35E34" w:rsidRPr="00571D71" w:rsidRDefault="00B35E34" w:rsidP="00B35E3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Dua etti</w:t>
      </w:r>
      <w:r w:rsidRPr="00571D71">
        <w:rPr>
          <w:rFonts w:ascii="Times New Roman" w:hAnsi="Times New Roman" w:cs="Times New Roman"/>
          <w:color w:val="292F33"/>
        </w:rPr>
        <w:t>ğiniz zaman ikiyüzlüler gibi olmayın. Onlar, herkes kendilerini görsün diye havralarda ve caddelerin köşe başlarında dikilip dua etmekten zevk alırlar. Size doğrusunu söyleyeyim, onlar ödüllerini almışlardır. </w:t>
      </w:r>
      <w:r w:rsidRPr="00571D71">
        <w:rPr>
          <w:rFonts w:ascii="Times New Roman" w:eastAsia="Batang" w:hAnsi="Times New Roman" w:cs="Times New Roman"/>
          <w:color w:val="292F33"/>
        </w:rPr>
        <w:t>Ama siz dua edece</w:t>
      </w:r>
      <w:r w:rsidRPr="00571D71">
        <w:rPr>
          <w:rFonts w:ascii="Times New Roman" w:hAnsi="Times New Roman" w:cs="Times New Roman"/>
          <w:color w:val="292F33"/>
        </w:rPr>
        <w:t>ğiniz zaman iç odanıza çekilip kapıyı örtün ve gizlide olan Babanız'a dua edin. Gizlilik içinde yapılanı gören Babanız sizi ödüllendirecektir. </w:t>
      </w:r>
      <w:r w:rsidRPr="00571D71">
        <w:rPr>
          <w:rFonts w:ascii="Times New Roman" w:eastAsia="Batang" w:hAnsi="Times New Roman" w:cs="Times New Roman"/>
          <w:color w:val="292F33"/>
        </w:rPr>
        <w:t>Dua etti</w:t>
      </w:r>
      <w:r w:rsidRPr="00571D71">
        <w:rPr>
          <w:rFonts w:ascii="Times New Roman" w:hAnsi="Times New Roman" w:cs="Times New Roman"/>
          <w:color w:val="292F33"/>
        </w:rPr>
        <w:t>ğinizde, putperestler gibi boş sözler tekrarlayıp durmayın. Onlar söz kalabalığıyla seslerini duyurabileceklerini sanırlar. </w:t>
      </w:r>
      <w:r w:rsidRPr="00571D71">
        <w:rPr>
          <w:rFonts w:ascii="Times New Roman" w:eastAsia="Batang" w:hAnsi="Times New Roman" w:cs="Times New Roman"/>
          <w:color w:val="292F33"/>
        </w:rPr>
        <w:t xml:space="preserve">Siz onlara benzemeyin! </w:t>
      </w:r>
      <w:r w:rsidRPr="00571D71">
        <w:rPr>
          <w:rFonts w:ascii="Times New Roman" w:hAnsi="Times New Roman" w:cs="Times New Roman"/>
          <w:color w:val="292F33"/>
        </w:rPr>
        <w:t>Çünkü Babanız nelere gereksinmeniz olduğunu siz daha O'ndan dilemeden önce bilir. </w:t>
      </w:r>
    </w:p>
    <w:p w:rsidR="00B35E34" w:rsidRPr="00571D71" w:rsidRDefault="00B35E34" w:rsidP="00B35E3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Bunun i</w:t>
      </w:r>
      <w:r w:rsidRPr="00571D71">
        <w:rPr>
          <w:rFonts w:ascii="Times New Roman" w:hAnsi="Times New Roman" w:cs="Times New Roman"/>
          <w:color w:val="292F33"/>
        </w:rPr>
        <w:t xml:space="preserve">çin siz şöyle dua edin: </w:t>
      </w:r>
    </w:p>
    <w:p w:rsidR="00B35E34" w:rsidRPr="00571D71"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r>
        <w:rPr>
          <w:rFonts w:ascii="Times New Roman" w:hAnsi="Times New Roman" w:cs="Times New Roman"/>
          <w:color w:val="292F33"/>
        </w:rPr>
        <w:t>'Göklerdeki Babamız, a</w:t>
      </w:r>
      <w:r w:rsidRPr="00571D71">
        <w:rPr>
          <w:rFonts w:ascii="Times New Roman" w:hAnsi="Times New Roman" w:cs="Times New Roman"/>
          <w:color w:val="292F33"/>
        </w:rPr>
        <w:t>dın kutsal kılınsın. </w:t>
      </w:r>
      <w:r w:rsidRPr="00571D71">
        <w:rPr>
          <w:rFonts w:ascii="Times New Roman" w:eastAsia="Batang" w:hAnsi="Times New Roman" w:cs="Times New Roman"/>
          <w:color w:val="292F33"/>
        </w:rPr>
        <w:t>Egemenli</w:t>
      </w:r>
      <w:r w:rsidRPr="00571D71">
        <w:rPr>
          <w:rFonts w:ascii="Times New Roman" w:hAnsi="Times New Roman" w:cs="Times New Roman"/>
          <w:color w:val="292F33"/>
        </w:rPr>
        <w:t xml:space="preserve">ğin gelsin. </w:t>
      </w:r>
      <w:r>
        <w:rPr>
          <w:rFonts w:ascii="Times New Roman" w:hAnsi="Times New Roman" w:cs="Times New Roman"/>
          <w:color w:val="292F33"/>
        </w:rPr>
        <w:br/>
      </w:r>
      <w:r w:rsidRPr="00571D71">
        <w:rPr>
          <w:rFonts w:ascii="Times New Roman" w:hAnsi="Times New Roman" w:cs="Times New Roman"/>
          <w:color w:val="292F33"/>
        </w:rPr>
        <w:t xml:space="preserve">Gökte olduğu gibi, yeryüzünde de </w:t>
      </w:r>
      <w:r>
        <w:rPr>
          <w:rFonts w:ascii="Times New Roman" w:hAnsi="Times New Roman" w:cs="Times New Roman"/>
          <w:color w:val="292F33"/>
        </w:rPr>
        <w:t>S</w:t>
      </w:r>
      <w:r w:rsidRPr="00571D71">
        <w:rPr>
          <w:rFonts w:ascii="Times New Roman" w:hAnsi="Times New Roman" w:cs="Times New Roman"/>
          <w:color w:val="292F33"/>
        </w:rPr>
        <w:t>enin istediğin olsun. </w:t>
      </w:r>
    </w:p>
    <w:p w:rsidR="00B35E34" w:rsidRPr="00571D71"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r w:rsidRPr="00571D71">
        <w:rPr>
          <w:rFonts w:ascii="Times New Roman" w:eastAsia="Batang" w:hAnsi="Times New Roman" w:cs="Times New Roman"/>
          <w:color w:val="292F33"/>
        </w:rPr>
        <w:t>Bug</w:t>
      </w:r>
      <w:r w:rsidRPr="00571D71">
        <w:rPr>
          <w:rFonts w:ascii="Times New Roman" w:hAnsi="Times New Roman" w:cs="Times New Roman"/>
          <w:color w:val="292F33"/>
        </w:rPr>
        <w:t>ün bize gündelik ekmeğimizi ver. </w:t>
      </w:r>
    </w:p>
    <w:p w:rsidR="00B35E34" w:rsidRPr="00571D71"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r w:rsidRPr="00571D71">
        <w:rPr>
          <w:rFonts w:ascii="Times New Roman" w:eastAsia="Batang" w:hAnsi="Times New Roman" w:cs="Times New Roman"/>
          <w:color w:val="292F33"/>
        </w:rPr>
        <w:t>Bize kar</w:t>
      </w:r>
      <w:r w:rsidRPr="00571D71">
        <w:rPr>
          <w:rFonts w:ascii="Times New Roman" w:hAnsi="Times New Roman" w:cs="Times New Roman"/>
          <w:color w:val="292F33"/>
        </w:rPr>
        <w:t xml:space="preserve">şı suç işleyenleri bağışladığımız gibi, </w:t>
      </w:r>
      <w:r>
        <w:rPr>
          <w:rFonts w:ascii="Times New Roman" w:hAnsi="Times New Roman" w:cs="Times New Roman"/>
          <w:color w:val="292F33"/>
        </w:rPr>
        <w:br/>
        <w:t>S</w:t>
      </w:r>
      <w:r w:rsidRPr="00571D71">
        <w:rPr>
          <w:rFonts w:ascii="Times New Roman" w:hAnsi="Times New Roman" w:cs="Times New Roman"/>
          <w:color w:val="292F33"/>
        </w:rPr>
        <w:t>en de bizim suçlarımızı bağışla. </w:t>
      </w:r>
    </w:p>
    <w:p w:rsidR="00B35E34" w:rsidRPr="00571D71"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r w:rsidRPr="00571D71">
        <w:rPr>
          <w:rFonts w:ascii="Times New Roman" w:eastAsia="Batang" w:hAnsi="Times New Roman" w:cs="Times New Roman"/>
          <w:color w:val="292F33"/>
        </w:rPr>
        <w:t>Ayartılmamıza izin verme. Bizi k</w:t>
      </w:r>
      <w:r w:rsidRPr="00571D71">
        <w:rPr>
          <w:rFonts w:ascii="Times New Roman" w:hAnsi="Times New Roman" w:cs="Times New Roman"/>
          <w:color w:val="292F33"/>
        </w:rPr>
        <w:t xml:space="preserve">ötü olandan kurtar. </w:t>
      </w:r>
    </w:p>
    <w:p w:rsidR="00B35E34"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r w:rsidRPr="00571D71">
        <w:rPr>
          <w:rFonts w:ascii="Times New Roman" w:hAnsi="Times New Roman" w:cs="Times New Roman"/>
          <w:color w:val="292F33"/>
        </w:rPr>
        <w:t xml:space="preserve">Çünkü egemenlik, güç ve yücelik </w:t>
      </w:r>
      <w:r>
        <w:rPr>
          <w:rFonts w:ascii="Times New Roman" w:hAnsi="Times New Roman" w:cs="Times New Roman"/>
          <w:color w:val="292F33"/>
        </w:rPr>
        <w:t>s</w:t>
      </w:r>
      <w:r w:rsidRPr="00571D71">
        <w:rPr>
          <w:rFonts w:ascii="Times New Roman" w:hAnsi="Times New Roman" w:cs="Times New Roman"/>
          <w:color w:val="292F33"/>
        </w:rPr>
        <w:t>onsuzlara dek senindir! Amin'. </w:t>
      </w:r>
    </w:p>
    <w:p w:rsidR="00B35E34" w:rsidRPr="00571D71" w:rsidRDefault="00B35E34" w:rsidP="00B35E34">
      <w:pPr>
        <w:widowControl w:val="0"/>
        <w:autoSpaceDE w:val="0"/>
        <w:autoSpaceDN w:val="0"/>
        <w:adjustRightInd w:val="0"/>
        <w:spacing w:before="60" w:after="60"/>
        <w:ind w:left="397"/>
        <w:jc w:val="left"/>
        <w:rPr>
          <w:rFonts w:ascii="Times New Roman" w:hAnsi="Times New Roman" w:cs="Times New Roman"/>
          <w:color w:val="292F33"/>
        </w:rPr>
      </w:pPr>
    </w:p>
    <w:p w:rsidR="00B35E34" w:rsidRDefault="00B35E34" w:rsidP="00B35E34">
      <w:pPr>
        <w:pStyle w:val="BODY"/>
        <w:widowControl w:val="0"/>
        <w:jc w:val="both"/>
        <w:rPr>
          <w:rFonts w:ascii="Times New Roman" w:hAnsi="Times New Roman" w:cs="Times New Roman"/>
          <w:color w:val="292F33"/>
          <w:sz w:val="20"/>
          <w:szCs w:val="20"/>
        </w:rPr>
      </w:pPr>
      <w:r>
        <w:rPr>
          <w:rFonts w:ascii="Times New Roman" w:eastAsia="Batang" w:hAnsi="Times New Roman" w:cs="Times New Roman"/>
          <w:color w:val="292F33"/>
          <w:sz w:val="22"/>
          <w:szCs w:val="22"/>
        </w:rPr>
        <w:t xml:space="preserve">   </w:t>
      </w:r>
      <w:r w:rsidRPr="00571D71">
        <w:rPr>
          <w:rFonts w:ascii="Times New Roman" w:eastAsia="Batang" w:hAnsi="Times New Roman" w:cs="Times New Roman"/>
          <w:color w:val="292F33"/>
          <w:sz w:val="22"/>
          <w:szCs w:val="22"/>
        </w:rPr>
        <w:t>Ba</w:t>
      </w:r>
      <w:r w:rsidRPr="00571D71">
        <w:rPr>
          <w:rFonts w:ascii="Times New Roman" w:hAnsi="Times New Roman" w:cs="Times New Roman"/>
          <w:color w:val="292F33"/>
          <w:sz w:val="22"/>
          <w:szCs w:val="22"/>
        </w:rPr>
        <w:t>şkalarının suçlarını bağışlarsanız, göksel Babanız da sizin suçlarınızı bağışlar. </w:t>
      </w:r>
      <w:r w:rsidRPr="00571D71">
        <w:rPr>
          <w:rFonts w:ascii="Times New Roman" w:eastAsia="Batang" w:hAnsi="Times New Roman" w:cs="Times New Roman"/>
          <w:color w:val="292F33"/>
          <w:sz w:val="22"/>
          <w:szCs w:val="22"/>
        </w:rPr>
        <w:t>Ama siz ba</w:t>
      </w:r>
      <w:r w:rsidRPr="00571D71">
        <w:rPr>
          <w:rFonts w:ascii="Times New Roman" w:hAnsi="Times New Roman" w:cs="Times New Roman"/>
          <w:color w:val="292F33"/>
          <w:sz w:val="22"/>
          <w:szCs w:val="22"/>
        </w:rPr>
        <w:t>şkalarının suçlarını bağışlamazsanız, Babanız da sizin suçlarınızı bağışlamaz.</w:t>
      </w:r>
    </w:p>
    <w:p w:rsidR="00B35E34" w:rsidRDefault="00B35E34" w:rsidP="00B35E34">
      <w:pPr>
        <w:pStyle w:val="BODY"/>
        <w:widowControl w:val="0"/>
        <w:jc w:val="both"/>
        <w:rPr>
          <w:rFonts w:ascii="Times New Roman" w:hAnsi="Times New Roman" w:cs="Times New Roman"/>
          <w:color w:val="292F33"/>
          <w:sz w:val="20"/>
          <w:szCs w:val="20"/>
        </w:rPr>
      </w:pPr>
    </w:p>
    <w:p w:rsidR="00B35E34" w:rsidRPr="00571D71" w:rsidRDefault="00B35E34" w:rsidP="00B35E3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Oru</w:t>
      </w:r>
      <w:r w:rsidRPr="00571D71">
        <w:rPr>
          <w:rFonts w:ascii="Times New Roman" w:hAnsi="Times New Roman" w:cs="Times New Roman"/>
          <w:color w:val="292F33"/>
        </w:rPr>
        <w:t>ç tuttuğunuz zaman, ikiyüzlüler gibi surat asmayın. Onlar oruç tuttuklarını insanlara belli etmek için kendilerine perişan bir görünüm verirler. Size doğrusunu söyleyeyim, onlar ödüllerini almışlardır. </w:t>
      </w:r>
    </w:p>
    <w:p w:rsidR="00B35E34" w:rsidRDefault="00B35E34" w:rsidP="00B35E3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571D71">
        <w:rPr>
          <w:rFonts w:ascii="Times New Roman" w:eastAsia="Batang" w:hAnsi="Times New Roman" w:cs="Times New Roman"/>
          <w:color w:val="292F33"/>
        </w:rPr>
        <w:t>Siz oru</w:t>
      </w:r>
      <w:r w:rsidRPr="00571D71">
        <w:rPr>
          <w:rFonts w:ascii="Times New Roman" w:hAnsi="Times New Roman" w:cs="Times New Roman"/>
          <w:color w:val="292F33"/>
        </w:rPr>
        <w:t xml:space="preserve">ç tuttuğunuz zaman, başınıza yağ sürüp yüzünüzü yıkayın. Öyle ki, insanlara değil, gizlide olan Babanız'a oruçlu görünesiniz. Gizlilik içinde yapılanı gören </w:t>
      </w:r>
      <w:r>
        <w:rPr>
          <w:rFonts w:ascii="Times New Roman" w:hAnsi="Times New Roman" w:cs="Times New Roman"/>
          <w:color w:val="292F33"/>
        </w:rPr>
        <w:t>Babanız sizi ödüllendirecektir.”</w:t>
      </w:r>
      <w:r w:rsidRPr="00571D71">
        <w:rPr>
          <w:rFonts w:ascii="Times New Roman" w:hAnsi="Times New Roman" w:cs="Times New Roman"/>
          <w:color w:val="292F33"/>
        </w:rPr>
        <w:t> </w:t>
      </w:r>
    </w:p>
    <w:p w:rsidR="00B35E34" w:rsidRPr="00571D71" w:rsidRDefault="00B35E34" w:rsidP="00B35E34">
      <w:pPr>
        <w:widowControl w:val="0"/>
        <w:autoSpaceDE w:val="0"/>
        <w:autoSpaceDN w:val="0"/>
        <w:adjustRightInd w:val="0"/>
        <w:spacing w:before="60" w:after="60"/>
        <w:rPr>
          <w:rFonts w:ascii="Times New Roman" w:hAnsi="Times New Roman" w:cs="Times New Roman"/>
          <w:color w:val="292F33"/>
        </w:rPr>
      </w:pPr>
    </w:p>
    <w:p w:rsidR="00B35E34" w:rsidRPr="001A7170" w:rsidRDefault="00B35E34" w:rsidP="00B35E34">
      <w:pPr>
        <w:pStyle w:val="BODY"/>
        <w:widowControl w:val="0"/>
        <w:ind w:right="-284"/>
        <w:jc w:val="both"/>
        <w:rPr>
          <w:rFonts w:asciiTheme="minorHAnsi" w:eastAsia="Times New Roman" w:hAnsiTheme="minorHAnsi" w:cstheme="minorHAnsi"/>
          <w:sz w:val="20"/>
          <w:szCs w:val="20"/>
        </w:rPr>
      </w:pPr>
    </w:p>
    <w:p w:rsidR="00B35E34" w:rsidRPr="00362CAB" w:rsidRDefault="00B35E34" w:rsidP="00B35E34">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Gösteriş İçin Yapmayın</w:t>
      </w:r>
    </w:p>
    <w:p w:rsidR="00B35E34" w:rsidRPr="00362CAB" w:rsidRDefault="00B35E34" w:rsidP="00B35E34">
      <w:pPr>
        <w:pStyle w:val="BODY"/>
        <w:widowControl w:val="0"/>
        <w:ind w:left="-284" w:right="-284"/>
        <w:jc w:val="both"/>
        <w:rPr>
          <w:rFonts w:ascii="Times New Roman" w:hAnsi="Times New Roman" w:cs="Times New Roman"/>
          <w:b/>
          <w:i/>
          <w:sz w:val="22"/>
          <w:szCs w:val="22"/>
        </w:rPr>
      </w:pPr>
    </w:p>
    <w:p w:rsidR="00B35E34" w:rsidRPr="00362CAB" w:rsidRDefault="00B35E34" w:rsidP="00B35E34">
      <w:pPr>
        <w:pStyle w:val="BODY"/>
        <w:widowControl w:val="0"/>
        <w:ind w:left="-284" w:right="-284"/>
        <w:jc w:val="both"/>
        <w:rPr>
          <w:rFonts w:ascii="Times New Roman" w:hAnsi="Times New Roman" w:cs="Times New Roman"/>
          <w:b/>
          <w:i/>
          <w:sz w:val="22"/>
          <w:szCs w:val="22"/>
        </w:rPr>
      </w:pPr>
    </w:p>
    <w:p w:rsidR="00B35E34" w:rsidRPr="00362CAB" w:rsidRDefault="00B35E34" w:rsidP="00B35E34">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B35E34" w:rsidRPr="00362CAB" w:rsidRDefault="00B35E34" w:rsidP="00B35E34">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Tanrı yaptıklarını insanlara gösterenlerden değil, yalnızca kendine gösterenlerden hoşlanır. Tanrı gizlide olan her şeyi görür. İşlediğimiz günahları gördüğü gibi yaptığımız sevapları da görendir.</w:t>
      </w:r>
    </w:p>
    <w:p w:rsidR="00B35E34" w:rsidRPr="00362CAB" w:rsidRDefault="00B35E34" w:rsidP="00B35E34">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Tanrı yalnızca kendisine tapınanları kabul eder. Tanrı’nın kabul ettiği birini insanlar kabul etmese ne olur? </w:t>
      </w:r>
    </w:p>
    <w:p w:rsidR="00B35E34" w:rsidRPr="00362CAB" w:rsidRDefault="00B35E34" w:rsidP="00B35E34">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Tanrı kişinin başkalarına nasıl davrandığını önemser.</w:t>
      </w:r>
    </w:p>
    <w:p w:rsidR="00B35E34" w:rsidRPr="00362CAB" w:rsidRDefault="00B35E34" w:rsidP="00B35E34">
      <w:pPr>
        <w:pStyle w:val="BODY"/>
        <w:widowControl w:val="0"/>
        <w:ind w:right="-284"/>
        <w:jc w:val="both"/>
        <w:rPr>
          <w:rFonts w:ascii="Times New Roman" w:hAnsi="Times New Roman" w:cs="Times New Roman"/>
          <w:sz w:val="22"/>
          <w:szCs w:val="22"/>
        </w:rPr>
      </w:pPr>
    </w:p>
    <w:p w:rsidR="00B35E34" w:rsidRPr="00C72365" w:rsidRDefault="00B35E34" w:rsidP="00B35E34">
      <w:pPr>
        <w:pStyle w:val="BODY"/>
        <w:widowControl w:val="0"/>
        <w:jc w:val="both"/>
        <w:rPr>
          <w:rFonts w:ascii="Times New Roman" w:hAnsi="Times New Roman" w:cs="Times New Roman"/>
          <w:sz w:val="22"/>
          <w:szCs w:val="22"/>
        </w:rPr>
      </w:pPr>
    </w:p>
    <w:p w:rsidR="00B35E34" w:rsidRPr="00362CAB" w:rsidRDefault="00B35E34" w:rsidP="00B35E34">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B35E34" w:rsidRPr="00362CAB" w:rsidRDefault="00B35E34" w:rsidP="00B35E34">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Her zaman kötü niyetle olmasa da yaptığımız işlerden övgü almak isteriz. Ancak İbadet bu konuya asla dahil olmamalıdır. İbadetimizi insanlar için yaparsak Tanrı’dan övgü alamayız. Tanrı’dan övgü almak istiyorsak insanların bilmesine gerek yoktur. </w:t>
      </w:r>
    </w:p>
    <w:p w:rsidR="00B35E34" w:rsidRPr="00362CAB" w:rsidRDefault="00B35E34" w:rsidP="00B35E34">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Nasıl ki Musa peygamber çadırda Tanrı’yla yüz yüze konuştuysa, İsa da bizim bu şekilde ibadet etmemizi istemektedir. Tanrı’yla artık aramızda bir perde olmadığına göre, O’nunla yüz yüze gelip daha yakın bir dostluk bağı kurabiliriz.</w:t>
      </w:r>
    </w:p>
    <w:p w:rsidR="00B35E34" w:rsidRPr="00362CAB" w:rsidRDefault="00B35E34" w:rsidP="00B35E34">
      <w:pPr>
        <w:pStyle w:val="BODY"/>
        <w:widowControl w:val="0"/>
        <w:ind w:right="-284"/>
        <w:jc w:val="both"/>
        <w:rPr>
          <w:rFonts w:ascii="Times New Roman" w:hAnsi="Times New Roman" w:cs="Times New Roman"/>
          <w:sz w:val="22"/>
          <w:szCs w:val="22"/>
        </w:rPr>
      </w:pPr>
    </w:p>
    <w:p w:rsidR="00B35E34" w:rsidRPr="00362CAB" w:rsidRDefault="00B35E34" w:rsidP="00B35E34">
      <w:pPr>
        <w:pStyle w:val="BODY"/>
        <w:widowControl w:val="0"/>
        <w:jc w:val="both"/>
        <w:rPr>
          <w:rFonts w:ascii="Times New Roman" w:hAnsi="Times New Roman" w:cs="Times New Roman"/>
          <w:sz w:val="22"/>
          <w:szCs w:val="22"/>
        </w:rPr>
      </w:pPr>
    </w:p>
    <w:p w:rsidR="00B35E34" w:rsidRPr="00362CAB" w:rsidRDefault="00B35E34" w:rsidP="00B35E34">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B35E34" w:rsidRPr="00362CAB" w:rsidRDefault="00B35E34" w:rsidP="00B35E34">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İçimdeki gösteriş meraklısı ego ile nasıl mücadele ediyorum? Hiç kimsenin göremeyeceği iyilikler yapabilmek için bugün ne yapabilirim? Sadece Tanrı’nın göreceği ne yapabilirim?</w:t>
      </w:r>
    </w:p>
    <w:p w:rsidR="00B35E34" w:rsidRPr="00362CAB" w:rsidRDefault="00B35E34" w:rsidP="00B35E34">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Başkalarını bağışlamazsam, Babam da beni bağışlamayacaksa, sırf bunun için bağışlamamayı göze alabilir miyim?</w:t>
      </w:r>
      <w:r w:rsidRPr="00362CAB">
        <w:rPr>
          <w:rFonts w:ascii="Times New Roman" w:eastAsia="Times New Roman" w:hAnsi="Times New Roman" w:cs="Times New Roman"/>
          <w:sz w:val="22"/>
          <w:szCs w:val="22"/>
        </w:rPr>
        <w:tab/>
      </w:r>
    </w:p>
    <w:p w:rsidR="00B35E34" w:rsidRPr="00362CAB" w:rsidRDefault="00B35E34" w:rsidP="00B35E34">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Dua etmek için nasıl bir plan yaparsam düzenli olarak Babamın huzuruna çıkabilirim?</w:t>
      </w: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B35E34" w:rsidRPr="00362CAB" w:rsidRDefault="00B35E34" w:rsidP="00B35E34">
      <w:pPr>
        <w:pStyle w:val="BODY"/>
        <w:widowControl w:val="0"/>
        <w:ind w:left="-284" w:right="-284"/>
        <w:jc w:val="both"/>
        <w:rPr>
          <w:rFonts w:ascii="Times New Roman" w:eastAsia="Times New Roman" w:hAnsi="Times New Roman" w:cs="Times New Roman"/>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3AE" w:rsidRDefault="005A03AE" w:rsidP="006A549B">
      <w:r>
        <w:separator/>
      </w:r>
    </w:p>
  </w:endnote>
  <w:endnote w:type="continuationSeparator" w:id="1">
    <w:p w:rsidR="005A03AE" w:rsidRDefault="005A03AE"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3AE" w:rsidRDefault="005A03AE" w:rsidP="006A549B">
      <w:r>
        <w:separator/>
      </w:r>
    </w:p>
  </w:footnote>
  <w:footnote w:type="continuationSeparator" w:id="1">
    <w:p w:rsidR="005A03AE" w:rsidRDefault="005A03AE"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EA2A0D"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2B5BEE">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EA2A0D" w:rsidRPr="007A5653">
              <w:rPr>
                <w:smallCaps/>
                <w:sz w:val="20"/>
                <w:szCs w:val="20"/>
              </w:rPr>
              <w:fldChar w:fldCharType="begin"/>
            </w:r>
            <w:r w:rsidRPr="007A5653">
              <w:rPr>
                <w:smallCaps/>
                <w:sz w:val="20"/>
                <w:szCs w:val="20"/>
              </w:rPr>
              <w:instrText>PAGE   \* MERGEFORMAT</w:instrText>
            </w:r>
            <w:r w:rsidR="00EA2A0D" w:rsidRPr="007A5653">
              <w:rPr>
                <w:smallCaps/>
                <w:sz w:val="20"/>
                <w:szCs w:val="20"/>
              </w:rPr>
              <w:fldChar w:fldCharType="separate"/>
            </w:r>
            <w:r w:rsidR="002B5BEE">
              <w:rPr>
                <w:smallCaps/>
                <w:noProof/>
                <w:sz w:val="20"/>
                <w:szCs w:val="20"/>
              </w:rPr>
              <w:t>1</w:t>
            </w:r>
            <w:r w:rsidR="00EA2A0D"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5BEE"/>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03AE"/>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35E34"/>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1752C"/>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5042"/>
    <w:rsid w:val="00E6616D"/>
    <w:rsid w:val="00E732C2"/>
    <w:rsid w:val="00E83DC6"/>
    <w:rsid w:val="00E92C69"/>
    <w:rsid w:val="00E97893"/>
    <w:rsid w:val="00E97B0A"/>
    <w:rsid w:val="00EA0D4E"/>
    <w:rsid w:val="00EA1F9D"/>
    <w:rsid w:val="00EA2A0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2025-06-02T17:18:00Z</dcterms:modified>
</cp:coreProperties>
</file>