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78" w:rsidRPr="001B2069" w:rsidRDefault="00094B78" w:rsidP="00094B78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</w:rPr>
      </w:pPr>
      <w:r w:rsidRPr="001B2069">
        <w:rPr>
          <w:rFonts w:ascii="Times New Roman" w:eastAsia="Times New Roman" w:hAnsi="Times New Roman" w:cs="Times New Roman"/>
          <w:b/>
        </w:rPr>
        <w:t>Yuhanna 3:1-21</w:t>
      </w:r>
    </w:p>
    <w:p w:rsidR="00094B78" w:rsidRPr="00D74517" w:rsidRDefault="00094B78" w:rsidP="00094B7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94B78" w:rsidRPr="00D74517" w:rsidRDefault="00094B78" w:rsidP="00094B7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94B78" w:rsidRPr="001B2069" w:rsidRDefault="00094B78" w:rsidP="00094B7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1B2069">
        <w:rPr>
          <w:rFonts w:ascii="Times New Roman" w:eastAsia="Batang" w:hAnsi="Times New Roman" w:cs="Times New Roman"/>
          <w:color w:val="292F33"/>
        </w:rPr>
        <w:t xml:space="preserve">Yahudiler'in Nikodim adlı bir </w:t>
      </w:r>
      <w:r w:rsidRPr="001B2069">
        <w:rPr>
          <w:rFonts w:ascii="Times New Roman" w:hAnsi="Times New Roman" w:cs="Times New Roman"/>
          <w:color w:val="292F33"/>
        </w:rPr>
        <w:t>önderi vardı. Ferisiler'den olan bu adam bir gece İs</w:t>
      </w:r>
      <w:r>
        <w:rPr>
          <w:rFonts w:ascii="Times New Roman" w:hAnsi="Times New Roman" w:cs="Times New Roman"/>
          <w:color w:val="292F33"/>
        </w:rPr>
        <w:t>a'ya gelerek, "Rabbî</w:t>
      </w:r>
      <w:r w:rsidRPr="001B2069">
        <w:rPr>
          <w:rFonts w:ascii="Times New Roman" w:hAnsi="Times New Roman" w:cs="Times New Roman"/>
          <w:color w:val="292F33"/>
        </w:rPr>
        <w:t>, senin Tanrı'dan gelmiş bir öğretmen olduğunu biliyoruz. Çünkü Tanrı kendisiyle olmadıkça kimse senin yaptığın bu mucizeleri yapamaz" dedi. </w:t>
      </w:r>
    </w:p>
    <w:p w:rsidR="00094B78" w:rsidRDefault="00094B78" w:rsidP="00094B7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1B2069">
        <w:rPr>
          <w:rFonts w:ascii="Times New Roman" w:hAnsi="Times New Roman" w:cs="Times New Roman"/>
          <w:color w:val="292F33"/>
        </w:rPr>
        <w:t>İsa ona şu karşılığı verdi: "Sana doğrusunu söyleyeyim, bir kimse yeniden doğmadıkça Tanrı'nın Egemenliği'ni göremez." </w:t>
      </w:r>
    </w:p>
    <w:p w:rsidR="00094B78" w:rsidRDefault="00094B78" w:rsidP="00094B7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094B78" w:rsidRPr="001B2069" w:rsidRDefault="00094B78" w:rsidP="00094B7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1B2069">
        <w:rPr>
          <w:rFonts w:ascii="Times New Roman" w:eastAsia="Batang" w:hAnsi="Times New Roman" w:cs="Times New Roman"/>
          <w:color w:val="292F33"/>
        </w:rPr>
        <w:t>Nikodim, "Ya</w:t>
      </w:r>
      <w:r w:rsidRPr="001B2069">
        <w:rPr>
          <w:rFonts w:ascii="Times New Roman" w:hAnsi="Times New Roman" w:cs="Times New Roman"/>
          <w:color w:val="292F33"/>
        </w:rPr>
        <w:t>şlanmış bir adam nasıl doğabilir? Annesinin rahmine ikinci kez girip doğabilir mi?" diye sordu. </w:t>
      </w:r>
    </w:p>
    <w:p w:rsidR="00094B78" w:rsidRDefault="00094B78" w:rsidP="00094B7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1B2069">
        <w:rPr>
          <w:rFonts w:ascii="Times New Roman" w:hAnsi="Times New Roman" w:cs="Times New Roman"/>
          <w:color w:val="292F33"/>
        </w:rPr>
        <w:t>İsa şöyle yanıt verdi: "Sana doğrusunu söyleyeyim, bir kimse sudan ve Ruh'tan doğmadıkça Tanrı'nın Egemenliği'ne giremez. </w:t>
      </w:r>
      <w:r w:rsidRPr="001B2069">
        <w:rPr>
          <w:rFonts w:ascii="Times New Roman" w:eastAsia="Batang" w:hAnsi="Times New Roman" w:cs="Times New Roman"/>
          <w:color w:val="292F33"/>
        </w:rPr>
        <w:t>Bedenden do</w:t>
      </w:r>
      <w:r w:rsidRPr="001B2069">
        <w:rPr>
          <w:rFonts w:ascii="Times New Roman" w:hAnsi="Times New Roman" w:cs="Times New Roman"/>
          <w:color w:val="292F33"/>
        </w:rPr>
        <w:t>ğan bedendir, Ruh'tan doğan ruhtur. </w:t>
      </w:r>
      <w:r w:rsidRPr="001B2069">
        <w:rPr>
          <w:rFonts w:ascii="Times New Roman" w:eastAsia="Batang" w:hAnsi="Times New Roman" w:cs="Times New Roman"/>
          <w:color w:val="292F33"/>
        </w:rPr>
        <w:t>Sana, 'Yeniden do</w:t>
      </w:r>
      <w:r w:rsidRPr="001B2069">
        <w:rPr>
          <w:rFonts w:ascii="Times New Roman" w:hAnsi="Times New Roman" w:cs="Times New Roman"/>
          <w:color w:val="292F33"/>
        </w:rPr>
        <w:t>ğmalısınız' dediğime şaşma. </w:t>
      </w:r>
      <w:r w:rsidRPr="001B2069">
        <w:rPr>
          <w:rFonts w:ascii="Times New Roman" w:eastAsia="Batang" w:hAnsi="Times New Roman" w:cs="Times New Roman"/>
          <w:color w:val="292F33"/>
        </w:rPr>
        <w:t>Yel diledi</w:t>
      </w:r>
      <w:r w:rsidRPr="001B2069">
        <w:rPr>
          <w:rFonts w:ascii="Times New Roman" w:hAnsi="Times New Roman" w:cs="Times New Roman"/>
          <w:color w:val="292F33"/>
        </w:rPr>
        <w:t>ği yerde eser; sesini işitirsin, ama nereden gelip nereye gittiğini bilemezsin. Ruh'tan doğan herkes böyledir." </w:t>
      </w:r>
    </w:p>
    <w:p w:rsidR="00094B78" w:rsidRDefault="00094B78" w:rsidP="00094B7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094B78" w:rsidRPr="001B2069" w:rsidRDefault="00094B78" w:rsidP="00094B7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1B2069">
        <w:rPr>
          <w:rFonts w:ascii="Times New Roman" w:eastAsia="Batang" w:hAnsi="Times New Roman" w:cs="Times New Roman"/>
          <w:color w:val="292F33"/>
        </w:rPr>
        <w:t xml:space="preserve">Nikodim </w:t>
      </w:r>
      <w:r w:rsidRPr="001B2069">
        <w:rPr>
          <w:rFonts w:ascii="Times New Roman" w:hAnsi="Times New Roman" w:cs="Times New Roman"/>
          <w:color w:val="292F33"/>
        </w:rPr>
        <w:t>İsa'ya, "Bunlar nasıl olabilir?" diye sordu. </w:t>
      </w:r>
    </w:p>
    <w:p w:rsidR="00094B78" w:rsidRDefault="00094B78" w:rsidP="00094B7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1B2069">
        <w:rPr>
          <w:rFonts w:ascii="Times New Roman" w:hAnsi="Times New Roman" w:cs="Times New Roman"/>
          <w:color w:val="292F33"/>
        </w:rPr>
        <w:t>İsa ona şöyle yanıt verdi: "Sen İsrail'in öğretmeni olduğun halde bunları anlamıyor musun? </w:t>
      </w:r>
      <w:r w:rsidRPr="001B2069">
        <w:rPr>
          <w:rFonts w:ascii="Times New Roman" w:eastAsia="Batang" w:hAnsi="Times New Roman" w:cs="Times New Roman"/>
          <w:color w:val="292F33"/>
        </w:rPr>
        <w:t>Sana do</w:t>
      </w:r>
      <w:r w:rsidRPr="001B2069">
        <w:rPr>
          <w:rFonts w:ascii="Times New Roman" w:hAnsi="Times New Roman" w:cs="Times New Roman"/>
          <w:color w:val="292F33"/>
        </w:rPr>
        <w:t>ğrusunu söyleyeyim, biz bildiğimizi söylüyoruz, gördüğümüze tanıklık ediyoruz. Sizler ise bizim tanıklığımızı kabul etmiyorsunuz. </w:t>
      </w:r>
      <w:r w:rsidRPr="001B2069">
        <w:rPr>
          <w:rFonts w:ascii="Times New Roman" w:eastAsia="Batang" w:hAnsi="Times New Roman" w:cs="Times New Roman"/>
          <w:color w:val="292F33"/>
        </w:rPr>
        <w:t>Sizlere yery</w:t>
      </w:r>
      <w:r w:rsidRPr="001B2069">
        <w:rPr>
          <w:rFonts w:ascii="Times New Roman" w:hAnsi="Times New Roman" w:cs="Times New Roman"/>
          <w:color w:val="292F33"/>
        </w:rPr>
        <w:t>üzüyle ilgili şeyleri söylediğim zaman inanmazsanız, gökle ilgili şeyleri söylediğimde nasıl inanacaksınız? </w:t>
      </w:r>
      <w:r w:rsidRPr="001B2069">
        <w:rPr>
          <w:rFonts w:ascii="Times New Roman" w:eastAsia="Batang" w:hAnsi="Times New Roman" w:cs="Times New Roman"/>
          <w:color w:val="292F33"/>
        </w:rPr>
        <w:t>G</w:t>
      </w:r>
      <w:r w:rsidRPr="001B2069">
        <w:rPr>
          <w:rFonts w:ascii="Times New Roman" w:hAnsi="Times New Roman" w:cs="Times New Roman"/>
          <w:color w:val="292F33"/>
        </w:rPr>
        <w:t>ökten inmiş olan İnsanoğlu'ndan başka hiç kimse göğe çıkmamıştır. </w:t>
      </w:r>
      <w:r w:rsidRPr="001B2069">
        <w:rPr>
          <w:rFonts w:ascii="Times New Roman" w:eastAsia="Batang" w:hAnsi="Times New Roman" w:cs="Times New Roman"/>
          <w:color w:val="292F33"/>
        </w:rPr>
        <w:t xml:space="preserve">Musa </w:t>
      </w:r>
      <w:r w:rsidRPr="001B2069">
        <w:rPr>
          <w:rFonts w:ascii="Times New Roman" w:hAnsi="Times New Roman" w:cs="Times New Roman"/>
          <w:color w:val="292F33"/>
        </w:rPr>
        <w:t>çölde yılanı nasıl yukarı kaldırdıysa, İnsanoğlu'nun da öylece yukarı kaldırılması gerekir. Öyle ki, O'na iman eden herkes sonsuz yaşama kavuşsun. </w:t>
      </w:r>
    </w:p>
    <w:p w:rsidR="00094B78" w:rsidRDefault="00094B78" w:rsidP="00094B7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094B78" w:rsidRDefault="00094B78" w:rsidP="00094B7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1B2069">
        <w:rPr>
          <w:rFonts w:ascii="Times New Roman" w:hAnsi="Times New Roman" w:cs="Times New Roman"/>
          <w:color w:val="292F33"/>
        </w:rPr>
        <w:t>Çünkü Tanrı dünyayı o kadar çok sevdi ki, biricik Oğlu'nu verdi. Öyle ki, O'na iman edenlerin hiçbiri mahvolmasın, hepsi sonsuz yaşama kavuşsun. </w:t>
      </w:r>
    </w:p>
    <w:p w:rsidR="00094B78" w:rsidRDefault="00094B78" w:rsidP="00094B7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>
        <w:rPr>
          <w:rFonts w:ascii="Times New Roman" w:eastAsia="Batang" w:hAnsi="Times New Roman" w:cs="Times New Roman"/>
          <w:color w:val="292F33"/>
        </w:rPr>
        <w:t xml:space="preserve">Tanrı, </w:t>
      </w:r>
      <w:r w:rsidRPr="001B2069">
        <w:rPr>
          <w:rFonts w:ascii="Times New Roman" w:eastAsia="Batang" w:hAnsi="Times New Roman" w:cs="Times New Roman"/>
          <w:color w:val="292F33"/>
        </w:rPr>
        <w:t>O</w:t>
      </w:r>
      <w:r w:rsidRPr="001B2069">
        <w:rPr>
          <w:rFonts w:ascii="Times New Roman" w:hAnsi="Times New Roman" w:cs="Times New Roman"/>
          <w:color w:val="292F33"/>
        </w:rPr>
        <w:t>ğlu'nu dünyayı yargılamak için göndermedi, dünya O'nun aracılığıyla kurtulsun diye gönderdi. </w:t>
      </w:r>
      <w:r w:rsidRPr="001B2069">
        <w:rPr>
          <w:rFonts w:ascii="Times New Roman" w:eastAsia="Batang" w:hAnsi="Times New Roman" w:cs="Times New Roman"/>
          <w:color w:val="292F33"/>
        </w:rPr>
        <w:t>O'na iman eden yargılanmaz, iman etmeyen ise zaten yargılanmı</w:t>
      </w:r>
      <w:r w:rsidRPr="001B2069">
        <w:rPr>
          <w:rFonts w:ascii="Times New Roman" w:hAnsi="Times New Roman" w:cs="Times New Roman"/>
          <w:color w:val="292F33"/>
        </w:rPr>
        <w:t>ştır. Çünkü Tanrı'nın biricik Oğlu'nun adına iman etmemiştir. </w:t>
      </w:r>
    </w:p>
    <w:p w:rsidR="00094B78" w:rsidRPr="001B2069" w:rsidRDefault="00094B78" w:rsidP="00094B78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1B2069">
        <w:rPr>
          <w:rFonts w:ascii="Times New Roman" w:eastAsia="Batang" w:hAnsi="Times New Roman" w:cs="Times New Roman"/>
          <w:color w:val="292F33"/>
        </w:rPr>
        <w:t xml:space="preserve">Yargı da </w:t>
      </w:r>
      <w:r w:rsidRPr="001B2069">
        <w:rPr>
          <w:rFonts w:ascii="Times New Roman" w:hAnsi="Times New Roman" w:cs="Times New Roman"/>
          <w:color w:val="292F33"/>
        </w:rPr>
        <w:t>şudur: Dünyaya ışık geldi, ama insanlar ışık yerine karanlığı sevdiler. Çünkü yaptıkları işler kötüydü. </w:t>
      </w:r>
      <w:r w:rsidRPr="001B2069">
        <w:rPr>
          <w:rFonts w:ascii="Times New Roman" w:eastAsia="Batang" w:hAnsi="Times New Roman" w:cs="Times New Roman"/>
          <w:color w:val="292F33"/>
        </w:rPr>
        <w:t>K</w:t>
      </w:r>
      <w:r w:rsidRPr="001B2069">
        <w:rPr>
          <w:rFonts w:ascii="Times New Roman" w:hAnsi="Times New Roman" w:cs="Times New Roman"/>
          <w:color w:val="292F33"/>
        </w:rPr>
        <w:t>ötülük yapan herkes ışıktan nefret eder ve yaptıkları açığa çıkmasın diye ışığa yaklaşmaz. </w:t>
      </w:r>
      <w:r w:rsidRPr="001B2069">
        <w:rPr>
          <w:rFonts w:ascii="Times New Roman" w:eastAsia="Batang" w:hAnsi="Times New Roman" w:cs="Times New Roman"/>
          <w:color w:val="292F33"/>
        </w:rPr>
        <w:t>Ama ger</w:t>
      </w:r>
      <w:r w:rsidRPr="001B2069">
        <w:rPr>
          <w:rFonts w:ascii="Times New Roman" w:hAnsi="Times New Roman" w:cs="Times New Roman"/>
          <w:color w:val="292F33"/>
        </w:rPr>
        <w:t>çeği uygulayan kişi yaptıklarını, Tanrı'ya dayanarak yaptığını göstermek için ışığa gelir."</w:t>
      </w:r>
    </w:p>
    <w:p w:rsidR="00094B78" w:rsidRPr="001A7170" w:rsidRDefault="00094B78" w:rsidP="00094B78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094B78" w:rsidRPr="001A7170" w:rsidRDefault="00094B78" w:rsidP="00094B78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094B78" w:rsidRPr="001A7170" w:rsidRDefault="00094B78" w:rsidP="00094B78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094B78" w:rsidRPr="00362CAB" w:rsidRDefault="00094B78" w:rsidP="00094B78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362CAB">
        <w:rPr>
          <w:rFonts w:ascii="Times New Roman" w:eastAsia="Times New Roman" w:hAnsi="Times New Roman" w:cs="Times New Roman"/>
          <w:b/>
        </w:rPr>
        <w:lastRenderedPageBreak/>
        <w:t>Yeniden Doğmalısın</w:t>
      </w:r>
    </w:p>
    <w:p w:rsidR="00094B78" w:rsidRPr="00362CAB" w:rsidRDefault="00094B78" w:rsidP="00094B7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362CAB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094B78" w:rsidRPr="00362CAB" w:rsidRDefault="00094B78" w:rsidP="00094B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C72365" w:rsidRDefault="00094B78" w:rsidP="00094B78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362CAB">
        <w:rPr>
          <w:rFonts w:ascii="Times New Roman" w:hAnsi="Times New Roman" w:cs="Times New Roman"/>
          <w:b/>
          <w:i/>
        </w:rPr>
        <w:t>İnsanlar hakkında ne öğreniyorum?</w:t>
      </w:r>
    </w:p>
    <w:p w:rsidR="00094B78" w:rsidRPr="00362CAB" w:rsidRDefault="00094B78" w:rsidP="00094B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362CAB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094B78" w:rsidRPr="00362CAB" w:rsidRDefault="00094B78" w:rsidP="00094B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094B78" w:rsidRPr="00362CAB" w:rsidRDefault="00094B78" w:rsidP="00094B78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784" w:rsidRDefault="00D15784" w:rsidP="006A549B">
      <w:r>
        <w:separator/>
      </w:r>
    </w:p>
  </w:endnote>
  <w:endnote w:type="continuationSeparator" w:id="1">
    <w:p w:rsidR="00D15784" w:rsidRDefault="00D15784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784" w:rsidRDefault="00D15784" w:rsidP="006A549B">
      <w:r>
        <w:separator/>
      </w:r>
    </w:p>
  </w:footnote>
  <w:footnote w:type="continuationSeparator" w:id="1">
    <w:p w:rsidR="00D15784" w:rsidRDefault="00D15784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4472F7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112DD9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4472F7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4472F7" w:rsidRPr="007A5653">
              <w:rPr>
                <w:smallCaps/>
                <w:sz w:val="20"/>
                <w:szCs w:val="20"/>
              </w:rPr>
              <w:fldChar w:fldCharType="separate"/>
            </w:r>
            <w:r w:rsidR="00112DD9">
              <w:rPr>
                <w:smallCaps/>
                <w:noProof/>
                <w:sz w:val="20"/>
                <w:szCs w:val="20"/>
              </w:rPr>
              <w:t>1</w:t>
            </w:r>
            <w:r w:rsidR="004472F7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94B78"/>
    <w:rsid w:val="000A09FE"/>
    <w:rsid w:val="000B73A6"/>
    <w:rsid w:val="000C641A"/>
    <w:rsid w:val="000D78FE"/>
    <w:rsid w:val="00110657"/>
    <w:rsid w:val="00112DD9"/>
    <w:rsid w:val="0012301D"/>
    <w:rsid w:val="00130C9B"/>
    <w:rsid w:val="001358DF"/>
    <w:rsid w:val="00141BD3"/>
    <w:rsid w:val="00155761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472F7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77276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784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44</cp:revision>
  <dcterms:created xsi:type="dcterms:W3CDTF">2024-01-30T14:23:00Z</dcterms:created>
  <dcterms:modified xsi:type="dcterms:W3CDTF">2025-06-02T17:14:00Z</dcterms:modified>
</cp:coreProperties>
</file>